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5-805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Сроджиддинова Джоми Сроджиддиновича, </w:t>
      </w:r>
      <w:r>
        <w:rPr>
          <w:rStyle w:val="cat-UserDefinedgrp-30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Сроджиддинов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</w:t>
      </w:r>
      <w:r>
        <w:rPr>
          <w:rFonts w:ascii="Times New Roman" w:eastAsia="Times New Roman" w:hAnsi="Times New Roman" w:cs="Times New Roman"/>
          <w:sz w:val="27"/>
          <w:szCs w:val="27"/>
        </w:rPr>
        <w:t>23079239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Сроджиддинов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586231023079239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Сроджиддинова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Довод привлекаемого суд отклоняет в связи с необоснованностью – в подтверждение довода документы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Сроджиддинова Джоми Сроджиддиновича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2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805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0412365400575008052420182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3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